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5968E5" w14:textId="62A88F5E" w:rsidR="009E36F4" w:rsidRPr="001A6739" w:rsidRDefault="00936408" w:rsidP="00480F42">
      <w:pPr>
        <w:jc w:val="center"/>
        <w:rPr>
          <w:rFonts w:ascii="Arial" w:hAnsi="Arial" w:cs="Arial"/>
          <w:b/>
        </w:rPr>
      </w:pPr>
      <w:r>
        <w:rPr>
          <w:rFonts w:ascii="Arial" w:hAnsi="Arial" w:cs="Arial"/>
          <w:b/>
        </w:rPr>
        <w:t>REUNIÓN GRADUACIÓN DE R</w:t>
      </w:r>
      <w:r w:rsidR="006C7FBF">
        <w:rPr>
          <w:rFonts w:ascii="Arial" w:hAnsi="Arial" w:cs="Arial"/>
          <w:b/>
        </w:rPr>
        <w:t>ECI</w:t>
      </w:r>
      <w:r>
        <w:rPr>
          <w:rFonts w:ascii="Arial" w:hAnsi="Arial" w:cs="Arial"/>
          <w:b/>
        </w:rPr>
        <w:t>CLADORES BELLARTE</w:t>
      </w:r>
    </w:p>
    <w:tbl>
      <w:tblPr>
        <w:tblStyle w:val="Tablaconcuadrcula"/>
        <w:tblW w:w="5000" w:type="pct"/>
        <w:tblLook w:val="04A0" w:firstRow="1" w:lastRow="0" w:firstColumn="1" w:lastColumn="0" w:noHBand="0" w:noVBand="1"/>
      </w:tblPr>
      <w:tblGrid>
        <w:gridCol w:w="9742"/>
      </w:tblGrid>
      <w:tr w:rsidR="009E36F4" w14:paraId="5FFD9A2D" w14:textId="77777777" w:rsidTr="009E36F4">
        <w:tc>
          <w:tcPr>
            <w:tcW w:w="5000" w:type="pct"/>
          </w:tcPr>
          <w:p w14:paraId="2B8DF47D" w14:textId="4AA9D0A4" w:rsidR="00951349" w:rsidRDefault="00951349" w:rsidP="00DE56BF"/>
          <w:p w14:paraId="76C0FBF5" w14:textId="19A5E58E" w:rsidR="00951349" w:rsidRDefault="00936408" w:rsidP="002655E7">
            <w:pPr>
              <w:jc w:val="center"/>
            </w:pPr>
            <w:r>
              <w:rPr>
                <w:noProof/>
              </w:rPr>
              <w:drawing>
                <wp:inline distT="0" distB="0" distL="0" distR="0" wp14:anchorId="22F61DA1" wp14:editId="391CA222">
                  <wp:extent cx="5887117" cy="2581275"/>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896443" cy="2585364"/>
                          </a:xfrm>
                          <a:prstGeom prst="rect">
                            <a:avLst/>
                          </a:prstGeom>
                          <a:noFill/>
                          <a:ln>
                            <a:noFill/>
                          </a:ln>
                        </pic:spPr>
                      </pic:pic>
                    </a:graphicData>
                  </a:graphic>
                </wp:inline>
              </w:drawing>
            </w:r>
          </w:p>
          <w:p w14:paraId="0C6425B2" w14:textId="7906DE79" w:rsidR="00936408" w:rsidRDefault="00936408" w:rsidP="002655E7">
            <w:pPr>
              <w:jc w:val="center"/>
            </w:pPr>
          </w:p>
          <w:p w14:paraId="1791CCBC" w14:textId="4D748B5E" w:rsidR="00936408" w:rsidRDefault="00936408" w:rsidP="002655E7">
            <w:pPr>
              <w:jc w:val="center"/>
            </w:pPr>
            <w:r>
              <w:rPr>
                <w:noProof/>
              </w:rPr>
              <w:drawing>
                <wp:inline distT="0" distB="0" distL="0" distR="0" wp14:anchorId="0BD488AF" wp14:editId="10879D4A">
                  <wp:extent cx="5930566" cy="2600325"/>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32071" cy="2600985"/>
                          </a:xfrm>
                          <a:prstGeom prst="rect">
                            <a:avLst/>
                          </a:prstGeom>
                          <a:noFill/>
                          <a:ln>
                            <a:noFill/>
                          </a:ln>
                        </pic:spPr>
                      </pic:pic>
                    </a:graphicData>
                  </a:graphic>
                </wp:inline>
              </w:drawing>
            </w:r>
          </w:p>
          <w:p w14:paraId="559BB99C" w14:textId="687BB335" w:rsidR="00951349" w:rsidRDefault="00951349" w:rsidP="002655E7">
            <w:pPr>
              <w:jc w:val="center"/>
            </w:pPr>
          </w:p>
          <w:p w14:paraId="364C694B" w14:textId="2C702E26" w:rsidR="00951349" w:rsidRDefault="00951349" w:rsidP="002655E7">
            <w:pPr>
              <w:jc w:val="center"/>
            </w:pPr>
          </w:p>
          <w:p w14:paraId="66A741B7" w14:textId="6C96E5DF" w:rsidR="00951349" w:rsidRDefault="00951349" w:rsidP="002655E7">
            <w:pPr>
              <w:jc w:val="center"/>
            </w:pPr>
          </w:p>
          <w:p w14:paraId="4EB82F85" w14:textId="0B03E783" w:rsidR="00951349" w:rsidRDefault="00951349" w:rsidP="002655E7">
            <w:pPr>
              <w:jc w:val="center"/>
            </w:pPr>
          </w:p>
          <w:p w14:paraId="6D7C98C4" w14:textId="73FD923F" w:rsidR="009E36F4" w:rsidRDefault="009E36F4" w:rsidP="00951349">
            <w:pPr>
              <w:jc w:val="center"/>
            </w:pPr>
          </w:p>
        </w:tc>
      </w:tr>
    </w:tbl>
    <w:p w14:paraId="40E010E2" w14:textId="35575D9A" w:rsidR="00914969" w:rsidRPr="009E36F4" w:rsidRDefault="00914969" w:rsidP="009E36F4"/>
    <w:sectPr w:rsidR="00914969" w:rsidRPr="009E36F4" w:rsidSect="0042302A">
      <w:headerReference w:type="default" r:id="rId9"/>
      <w:footerReference w:type="default" r:id="rId10"/>
      <w:pgSz w:w="11906" w:h="16838"/>
      <w:pgMar w:top="2268" w:right="1077" w:bottom="144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0243D9" w14:textId="77777777" w:rsidR="00E06571" w:rsidRDefault="00E06571" w:rsidP="0042302A">
      <w:pPr>
        <w:spacing w:after="0" w:line="240" w:lineRule="auto"/>
      </w:pPr>
      <w:r>
        <w:separator/>
      </w:r>
    </w:p>
  </w:endnote>
  <w:endnote w:type="continuationSeparator" w:id="0">
    <w:p w14:paraId="794E9C92" w14:textId="77777777" w:rsidR="00E06571" w:rsidRDefault="00E06571" w:rsidP="00423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2F456" w14:textId="331B2F84" w:rsidR="001A6739" w:rsidRDefault="001A6739" w:rsidP="001A6739">
    <w:pPr>
      <w:pStyle w:val="Textoindependiente"/>
      <w:spacing w:before="1"/>
      <w:rPr>
        <w:rFonts w:ascii="Times New Roman"/>
        <w:sz w:val="28"/>
      </w:rPr>
    </w:pPr>
    <w:r>
      <w:rPr>
        <w:noProof/>
        <w:lang w:val="es-419" w:eastAsia="es-419"/>
      </w:rPr>
      <w:drawing>
        <wp:anchor distT="0" distB="0" distL="0" distR="0" simplePos="0" relativeHeight="251659264" behindDoc="0" locked="0" layoutInCell="1" allowOverlap="1" wp14:anchorId="62DFF546" wp14:editId="3E16F32F">
          <wp:simplePos x="0" y="0"/>
          <wp:positionH relativeFrom="page">
            <wp:posOffset>5558790</wp:posOffset>
          </wp:positionH>
          <wp:positionV relativeFrom="paragraph">
            <wp:posOffset>269875</wp:posOffset>
          </wp:positionV>
          <wp:extent cx="553916" cy="247650"/>
          <wp:effectExtent l="0" t="0" r="0" b="0"/>
          <wp:wrapTopAndBottom/>
          <wp:docPr id="6"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 cstate="print"/>
                  <a:stretch>
                    <a:fillRect/>
                  </a:stretch>
                </pic:blipFill>
                <pic:spPr>
                  <a:xfrm>
                    <a:off x="0" y="0"/>
                    <a:ext cx="553916" cy="247650"/>
                  </a:xfrm>
                  <a:prstGeom prst="rect">
                    <a:avLst/>
                  </a:prstGeom>
                </pic:spPr>
              </pic:pic>
            </a:graphicData>
          </a:graphic>
        </wp:anchor>
      </w:drawing>
    </w:r>
    <w:r>
      <w:rPr>
        <w:noProof/>
        <w:lang w:val="es-419" w:eastAsia="es-419"/>
      </w:rPr>
      <w:drawing>
        <wp:anchor distT="0" distB="0" distL="0" distR="0" simplePos="0" relativeHeight="251661312" behindDoc="0" locked="0" layoutInCell="1" allowOverlap="1" wp14:anchorId="51209E2F" wp14:editId="0892CEB9">
          <wp:simplePos x="0" y="0"/>
          <wp:positionH relativeFrom="page">
            <wp:posOffset>6182170</wp:posOffset>
          </wp:positionH>
          <wp:positionV relativeFrom="paragraph">
            <wp:posOffset>232427</wp:posOffset>
          </wp:positionV>
          <wp:extent cx="547979" cy="304800"/>
          <wp:effectExtent l="0" t="0" r="0" b="0"/>
          <wp:wrapTopAndBottom/>
          <wp:docPr id="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2" cstate="print"/>
                  <a:stretch>
                    <a:fillRect/>
                  </a:stretch>
                </pic:blipFill>
                <pic:spPr>
                  <a:xfrm>
                    <a:off x="0" y="0"/>
                    <a:ext cx="547979" cy="304800"/>
                  </a:xfrm>
                  <a:prstGeom prst="rect">
                    <a:avLst/>
                  </a:prstGeom>
                </pic:spPr>
              </pic:pic>
            </a:graphicData>
          </a:graphic>
        </wp:anchor>
      </w:drawing>
    </w:r>
  </w:p>
  <w:p w14:paraId="4F9CEEC3" w14:textId="6C47F4A0" w:rsidR="001A6739" w:rsidRPr="001A6739" w:rsidRDefault="001A6739" w:rsidP="001A6739">
    <w:pPr>
      <w:pStyle w:val="Textoindependiente"/>
      <w:widowControl w:val="0"/>
      <w:autoSpaceDE w:val="0"/>
      <w:autoSpaceDN w:val="0"/>
      <w:spacing w:before="41" w:after="0" w:line="240" w:lineRule="auto"/>
      <w:ind w:left="102"/>
      <w:jc w:val="left"/>
      <w:rPr>
        <w:rFonts w:ascii="Trebuchet MS" w:eastAsia="Trebuchet MS" w:hAnsi="Trebuchet MS" w:cs="Trebuchet MS"/>
        <w:color w:val="34328C"/>
        <w:w w:val="90"/>
        <w:sz w:val="19"/>
        <w:szCs w:val="19"/>
        <w:lang w:val="pt-PT" w:eastAsia="en-US"/>
      </w:rPr>
    </w:pPr>
    <w:r w:rsidRPr="001A6739">
      <w:rPr>
        <w:rFonts w:ascii="Trebuchet MS" w:eastAsia="Trebuchet MS" w:hAnsi="Trebuchet MS" w:cs="Trebuchet MS"/>
        <w:color w:val="34328C"/>
        <w:w w:val="90"/>
        <w:sz w:val="19"/>
        <w:szCs w:val="19"/>
        <w:lang w:val="pt-PT" w:eastAsia="en-US"/>
      </w:rPr>
      <w:t xml:space="preserve">Av. Río Amazonas, Quito 170104 - PBX: 393-0600 - </w:t>
    </w:r>
    <w:hyperlink r:id="rId3">
      <w:r w:rsidRPr="001A6739">
        <w:rPr>
          <w:rFonts w:ascii="Trebuchet MS" w:eastAsia="Trebuchet MS" w:hAnsi="Trebuchet MS" w:cs="Trebuchet MS"/>
          <w:color w:val="D61F2A"/>
          <w:w w:val="90"/>
          <w:sz w:val="19"/>
          <w:szCs w:val="19"/>
          <w:lang w:val="pt-PT" w:eastAsia="en-US"/>
        </w:rPr>
        <w:t>www.emgirs.gob.ec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1C93A7" w14:textId="77777777" w:rsidR="00E06571" w:rsidRDefault="00E06571" w:rsidP="0042302A">
      <w:pPr>
        <w:spacing w:after="0" w:line="240" w:lineRule="auto"/>
      </w:pPr>
      <w:r>
        <w:separator/>
      </w:r>
    </w:p>
  </w:footnote>
  <w:footnote w:type="continuationSeparator" w:id="0">
    <w:p w14:paraId="40CACD5A" w14:textId="77777777" w:rsidR="00E06571" w:rsidRDefault="00E06571" w:rsidP="004230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3"/>
      <w:gridCol w:w="1359"/>
      <w:gridCol w:w="2646"/>
    </w:tblGrid>
    <w:tr w:rsidR="007D48AC" w:rsidRPr="001356D7" w14:paraId="763A8D6C" w14:textId="77777777" w:rsidTr="001A6739">
      <w:trPr>
        <w:trHeight w:val="503"/>
      </w:trPr>
      <w:tc>
        <w:tcPr>
          <w:tcW w:w="7032" w:type="dxa"/>
          <w:gridSpan w:val="2"/>
          <w:vAlign w:val="center"/>
        </w:tcPr>
        <w:p w14:paraId="447C3F8B" w14:textId="2F6DA177" w:rsidR="007D48AC" w:rsidRPr="003D19A3" w:rsidRDefault="009E36F4" w:rsidP="007D48AC">
          <w:pPr>
            <w:tabs>
              <w:tab w:val="left" w:pos="1002"/>
            </w:tabs>
            <w:jc w:val="center"/>
            <w:rPr>
              <w:rFonts w:ascii="Arial" w:eastAsia="Calibri" w:hAnsi="Arial" w:cs="Arial"/>
              <w:b/>
              <w:sz w:val="32"/>
              <w:szCs w:val="32"/>
              <w:u w:val="single"/>
              <w:lang w:val="en-US"/>
            </w:rPr>
          </w:pPr>
          <w:r>
            <w:rPr>
              <w:rFonts w:ascii="Arial" w:eastAsia="Calibri" w:hAnsi="Arial" w:cs="Arial"/>
              <w:b/>
              <w:sz w:val="32"/>
              <w:szCs w:val="32"/>
              <w:u w:val="single"/>
              <w:lang w:val="en-US"/>
            </w:rPr>
            <w:t>REGISTRO FOTOGRÁFICO</w:t>
          </w:r>
        </w:p>
      </w:tc>
      <w:tc>
        <w:tcPr>
          <w:tcW w:w="2646" w:type="dxa"/>
          <w:vMerge w:val="restart"/>
          <w:vAlign w:val="center"/>
        </w:tcPr>
        <w:p w14:paraId="6D9E8AAA" w14:textId="09F68E64" w:rsidR="007D48AC" w:rsidRPr="001356D7" w:rsidRDefault="001A6739" w:rsidP="007D48AC">
          <w:pPr>
            <w:jc w:val="center"/>
            <w:rPr>
              <w:rFonts w:ascii="Arial" w:eastAsia="Calibri" w:hAnsi="Arial" w:cs="Arial"/>
              <w:b/>
            </w:rPr>
          </w:pPr>
          <w:r>
            <w:rPr>
              <w:noProof/>
              <w:lang w:val="es-419" w:eastAsia="es-419"/>
            </w:rPr>
            <w:drawing>
              <wp:inline distT="0" distB="0" distL="0" distR="0" wp14:anchorId="66E5D977" wp14:editId="1AD496CE">
                <wp:extent cx="453118" cy="719137"/>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453118" cy="719137"/>
                        </a:xfrm>
                        <a:prstGeom prst="rect">
                          <a:avLst/>
                        </a:prstGeom>
                      </pic:spPr>
                    </pic:pic>
                  </a:graphicData>
                </a:graphic>
              </wp:inline>
            </w:drawing>
          </w:r>
          <w:r>
            <w:rPr>
              <w:rFonts w:ascii="Arial" w:eastAsia="Calibri" w:hAnsi="Arial" w:cs="Arial"/>
              <w:b/>
            </w:rPr>
            <w:t xml:space="preserve"> </w:t>
          </w:r>
          <w:r>
            <w:rPr>
              <w:noProof/>
              <w:spacing w:val="98"/>
              <w:position w:val="23"/>
              <w:lang w:val="es-419" w:eastAsia="es-419"/>
            </w:rPr>
            <w:drawing>
              <wp:inline distT="0" distB="0" distL="0" distR="0" wp14:anchorId="52C13864" wp14:editId="599D38A8">
                <wp:extent cx="764799" cy="352425"/>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2" cstate="print"/>
                        <a:stretch>
                          <a:fillRect/>
                        </a:stretch>
                      </pic:blipFill>
                      <pic:spPr>
                        <a:xfrm>
                          <a:off x="0" y="0"/>
                          <a:ext cx="764799" cy="352425"/>
                        </a:xfrm>
                        <a:prstGeom prst="rect">
                          <a:avLst/>
                        </a:prstGeom>
                      </pic:spPr>
                    </pic:pic>
                  </a:graphicData>
                </a:graphic>
              </wp:inline>
            </w:drawing>
          </w:r>
        </w:p>
      </w:tc>
    </w:tr>
    <w:tr w:rsidR="007D48AC" w:rsidRPr="001356D7" w14:paraId="6E627F73" w14:textId="77777777" w:rsidTr="001A6739">
      <w:trPr>
        <w:trHeight w:val="862"/>
      </w:trPr>
      <w:tc>
        <w:tcPr>
          <w:tcW w:w="5673" w:type="dxa"/>
          <w:vAlign w:val="center"/>
        </w:tcPr>
        <w:p w14:paraId="2E786367" w14:textId="5B8A4294" w:rsidR="00936408" w:rsidRPr="001A6739" w:rsidRDefault="00936408" w:rsidP="00936408">
          <w:pPr>
            <w:rPr>
              <w:rFonts w:ascii="Arial" w:hAnsi="Arial" w:cs="Arial"/>
              <w:b/>
            </w:rPr>
          </w:pPr>
          <w:r>
            <w:rPr>
              <w:rFonts w:ascii="Arial" w:hAnsi="Arial" w:cs="Arial"/>
              <w:b/>
            </w:rPr>
            <w:t>REUNIÓN INSTALACIONES DE SIPAQ</w:t>
          </w:r>
        </w:p>
        <w:p w14:paraId="7160F9D4" w14:textId="3E2BB981" w:rsidR="007D48AC" w:rsidRPr="007D48AC" w:rsidRDefault="007D48AC" w:rsidP="00286F96">
          <w:pPr>
            <w:jc w:val="center"/>
          </w:pPr>
        </w:p>
      </w:tc>
      <w:tc>
        <w:tcPr>
          <w:tcW w:w="1359" w:type="dxa"/>
          <w:vAlign w:val="center"/>
        </w:tcPr>
        <w:p w14:paraId="305D210B" w14:textId="1412795A" w:rsidR="007D48AC" w:rsidRPr="001356D7" w:rsidRDefault="007D48AC" w:rsidP="00480F42">
          <w:pPr>
            <w:jc w:val="center"/>
            <w:rPr>
              <w:rFonts w:ascii="Arial" w:eastAsia="Calibri" w:hAnsi="Arial" w:cs="Arial"/>
              <w:b/>
            </w:rPr>
          </w:pPr>
          <w:r w:rsidRPr="001356D7">
            <w:rPr>
              <w:rFonts w:ascii="Arial" w:eastAsia="Calibri" w:hAnsi="Arial" w:cs="Arial"/>
              <w:b/>
              <w:sz w:val="20"/>
            </w:rPr>
            <w:t xml:space="preserve">Fecha: </w:t>
          </w:r>
          <w:r w:rsidR="00936408">
            <w:rPr>
              <w:rFonts w:ascii="Arial" w:eastAsia="Calibri" w:hAnsi="Arial" w:cs="Arial"/>
              <w:sz w:val="20"/>
            </w:rPr>
            <w:t>14-mar-23</w:t>
          </w:r>
        </w:p>
      </w:tc>
      <w:tc>
        <w:tcPr>
          <w:tcW w:w="2646" w:type="dxa"/>
          <w:vMerge/>
        </w:tcPr>
        <w:p w14:paraId="7FC9738A" w14:textId="77777777" w:rsidR="007D48AC" w:rsidRPr="001356D7" w:rsidRDefault="007D48AC" w:rsidP="007D48AC">
          <w:pPr>
            <w:jc w:val="center"/>
            <w:rPr>
              <w:rFonts w:ascii="Arial" w:eastAsia="Calibri" w:hAnsi="Arial" w:cs="Arial"/>
              <w:b/>
            </w:rPr>
          </w:pPr>
        </w:p>
      </w:tc>
    </w:tr>
  </w:tbl>
  <w:p w14:paraId="3343EEEB" w14:textId="4A7B4BB6" w:rsidR="0042302A" w:rsidRDefault="0042302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D43FD"/>
    <w:multiLevelType w:val="hybridMultilevel"/>
    <w:tmpl w:val="ED848CE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 w15:restartNumberingAfterBreak="0">
    <w:nsid w:val="06C550E7"/>
    <w:multiLevelType w:val="hybridMultilevel"/>
    <w:tmpl w:val="DDCC76C8"/>
    <w:lvl w:ilvl="0" w:tplc="300A0001">
      <w:start w:val="1"/>
      <w:numFmt w:val="bullet"/>
      <w:lvlText w:val=""/>
      <w:lvlJc w:val="left"/>
      <w:pPr>
        <w:ind w:left="720" w:hanging="360"/>
      </w:pPr>
      <w:rPr>
        <w:rFonts w:ascii="Symbol" w:hAnsi="Symbol" w:hint="default"/>
      </w:rPr>
    </w:lvl>
    <w:lvl w:ilvl="1" w:tplc="300A0003">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 w15:restartNumberingAfterBreak="0">
    <w:nsid w:val="08AD7C91"/>
    <w:multiLevelType w:val="hybridMultilevel"/>
    <w:tmpl w:val="0E5C3DCC"/>
    <w:lvl w:ilvl="0" w:tplc="300A0001">
      <w:start w:val="1"/>
      <w:numFmt w:val="bullet"/>
      <w:lvlText w:val=""/>
      <w:lvlJc w:val="left"/>
      <w:pPr>
        <w:ind w:left="1500" w:hanging="360"/>
      </w:pPr>
      <w:rPr>
        <w:rFonts w:ascii="Symbol" w:hAnsi="Symbol" w:hint="default"/>
      </w:rPr>
    </w:lvl>
    <w:lvl w:ilvl="1" w:tplc="300A0003" w:tentative="1">
      <w:start w:val="1"/>
      <w:numFmt w:val="bullet"/>
      <w:lvlText w:val="o"/>
      <w:lvlJc w:val="left"/>
      <w:pPr>
        <w:ind w:left="2220" w:hanging="360"/>
      </w:pPr>
      <w:rPr>
        <w:rFonts w:ascii="Courier New" w:hAnsi="Courier New" w:cs="Courier New" w:hint="default"/>
      </w:rPr>
    </w:lvl>
    <w:lvl w:ilvl="2" w:tplc="300A0005" w:tentative="1">
      <w:start w:val="1"/>
      <w:numFmt w:val="bullet"/>
      <w:lvlText w:val=""/>
      <w:lvlJc w:val="left"/>
      <w:pPr>
        <w:ind w:left="2940" w:hanging="360"/>
      </w:pPr>
      <w:rPr>
        <w:rFonts w:ascii="Wingdings" w:hAnsi="Wingdings" w:hint="default"/>
      </w:rPr>
    </w:lvl>
    <w:lvl w:ilvl="3" w:tplc="300A0001" w:tentative="1">
      <w:start w:val="1"/>
      <w:numFmt w:val="bullet"/>
      <w:lvlText w:val=""/>
      <w:lvlJc w:val="left"/>
      <w:pPr>
        <w:ind w:left="3660" w:hanging="360"/>
      </w:pPr>
      <w:rPr>
        <w:rFonts w:ascii="Symbol" w:hAnsi="Symbol" w:hint="default"/>
      </w:rPr>
    </w:lvl>
    <w:lvl w:ilvl="4" w:tplc="300A0003" w:tentative="1">
      <w:start w:val="1"/>
      <w:numFmt w:val="bullet"/>
      <w:lvlText w:val="o"/>
      <w:lvlJc w:val="left"/>
      <w:pPr>
        <w:ind w:left="4380" w:hanging="360"/>
      </w:pPr>
      <w:rPr>
        <w:rFonts w:ascii="Courier New" w:hAnsi="Courier New" w:cs="Courier New" w:hint="default"/>
      </w:rPr>
    </w:lvl>
    <w:lvl w:ilvl="5" w:tplc="300A0005" w:tentative="1">
      <w:start w:val="1"/>
      <w:numFmt w:val="bullet"/>
      <w:lvlText w:val=""/>
      <w:lvlJc w:val="left"/>
      <w:pPr>
        <w:ind w:left="5100" w:hanging="360"/>
      </w:pPr>
      <w:rPr>
        <w:rFonts w:ascii="Wingdings" w:hAnsi="Wingdings" w:hint="default"/>
      </w:rPr>
    </w:lvl>
    <w:lvl w:ilvl="6" w:tplc="300A0001" w:tentative="1">
      <w:start w:val="1"/>
      <w:numFmt w:val="bullet"/>
      <w:lvlText w:val=""/>
      <w:lvlJc w:val="left"/>
      <w:pPr>
        <w:ind w:left="5820" w:hanging="360"/>
      </w:pPr>
      <w:rPr>
        <w:rFonts w:ascii="Symbol" w:hAnsi="Symbol" w:hint="default"/>
      </w:rPr>
    </w:lvl>
    <w:lvl w:ilvl="7" w:tplc="300A0003" w:tentative="1">
      <w:start w:val="1"/>
      <w:numFmt w:val="bullet"/>
      <w:lvlText w:val="o"/>
      <w:lvlJc w:val="left"/>
      <w:pPr>
        <w:ind w:left="6540" w:hanging="360"/>
      </w:pPr>
      <w:rPr>
        <w:rFonts w:ascii="Courier New" w:hAnsi="Courier New" w:cs="Courier New" w:hint="default"/>
      </w:rPr>
    </w:lvl>
    <w:lvl w:ilvl="8" w:tplc="300A0005" w:tentative="1">
      <w:start w:val="1"/>
      <w:numFmt w:val="bullet"/>
      <w:lvlText w:val=""/>
      <w:lvlJc w:val="left"/>
      <w:pPr>
        <w:ind w:left="7260" w:hanging="360"/>
      </w:pPr>
      <w:rPr>
        <w:rFonts w:ascii="Wingdings" w:hAnsi="Wingdings" w:hint="default"/>
      </w:rPr>
    </w:lvl>
  </w:abstractNum>
  <w:abstractNum w:abstractNumId="3" w15:restartNumberingAfterBreak="0">
    <w:nsid w:val="0ED65656"/>
    <w:multiLevelType w:val="hybridMultilevel"/>
    <w:tmpl w:val="F21EF354"/>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 w15:restartNumberingAfterBreak="0">
    <w:nsid w:val="1A13075E"/>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5" w15:restartNumberingAfterBreak="0">
    <w:nsid w:val="1BC15F7E"/>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6" w15:restartNumberingAfterBreak="0">
    <w:nsid w:val="1C78601A"/>
    <w:multiLevelType w:val="hybridMultilevel"/>
    <w:tmpl w:val="ED14D126"/>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 w15:restartNumberingAfterBreak="0">
    <w:nsid w:val="2113092B"/>
    <w:multiLevelType w:val="hybridMultilevel"/>
    <w:tmpl w:val="6CF426EE"/>
    <w:lvl w:ilvl="0" w:tplc="C636C372">
      <w:numFmt w:val="bullet"/>
      <w:lvlText w:val="-"/>
      <w:lvlJc w:val="left"/>
      <w:pPr>
        <w:ind w:left="720" w:hanging="360"/>
      </w:pPr>
      <w:rPr>
        <w:rFonts w:ascii="Times New Roman" w:eastAsiaTheme="minorEastAsia" w:hAnsi="Times New Roman" w:cs="Times New Roman"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8" w15:restartNumberingAfterBreak="0">
    <w:nsid w:val="27983CD0"/>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9" w15:restartNumberingAfterBreak="0">
    <w:nsid w:val="304345B6"/>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0" w15:restartNumberingAfterBreak="0">
    <w:nsid w:val="3E6D29D2"/>
    <w:multiLevelType w:val="hybridMultilevel"/>
    <w:tmpl w:val="A148B94A"/>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1" w15:restartNumberingAfterBreak="0">
    <w:nsid w:val="3F3C2AAC"/>
    <w:multiLevelType w:val="hybridMultilevel"/>
    <w:tmpl w:val="F094E454"/>
    <w:lvl w:ilvl="0" w:tplc="2C40F5A0">
      <w:start w:val="1"/>
      <w:numFmt w:val="bullet"/>
      <w:lvlText w:val=""/>
      <w:lvlJc w:val="left"/>
      <w:pPr>
        <w:ind w:left="720" w:hanging="360"/>
      </w:pPr>
      <w:rPr>
        <w:rFonts w:ascii="Symbol" w:hAnsi="Symbol" w:hint="default"/>
        <w:color w:val="000000" w:themeColor="text1"/>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2" w15:restartNumberingAfterBreak="0">
    <w:nsid w:val="47E2672F"/>
    <w:multiLevelType w:val="hybridMultilevel"/>
    <w:tmpl w:val="D874720E"/>
    <w:lvl w:ilvl="0" w:tplc="590201D6">
      <w:start w:val="1"/>
      <w:numFmt w:val="lowerLetter"/>
      <w:lvlText w:val="%1."/>
      <w:lvlJc w:val="left"/>
      <w:pPr>
        <w:ind w:left="720" w:hanging="360"/>
      </w:pPr>
      <w:rPr>
        <w:rFonts w:eastAsiaTheme="minorHAnsi" w:hint="default"/>
        <w:sz w:val="22"/>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3" w15:restartNumberingAfterBreak="0">
    <w:nsid w:val="48B62F24"/>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4" w15:restartNumberingAfterBreak="0">
    <w:nsid w:val="4B11153B"/>
    <w:multiLevelType w:val="hybridMultilevel"/>
    <w:tmpl w:val="757A398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5" w15:restartNumberingAfterBreak="0">
    <w:nsid w:val="547D0440"/>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6" w15:restartNumberingAfterBreak="0">
    <w:nsid w:val="5A081E65"/>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7" w15:restartNumberingAfterBreak="0">
    <w:nsid w:val="5F965254"/>
    <w:multiLevelType w:val="hybridMultilevel"/>
    <w:tmpl w:val="84007278"/>
    <w:lvl w:ilvl="0" w:tplc="C8E23402">
      <w:numFmt w:val="bullet"/>
      <w:lvlText w:val="-"/>
      <w:lvlJc w:val="left"/>
      <w:pPr>
        <w:ind w:left="720" w:hanging="360"/>
      </w:pPr>
      <w:rPr>
        <w:rFonts w:ascii="Arial" w:eastAsiaTheme="minorHAnsi" w:hAnsi="Arial" w:cs="Aria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8" w15:restartNumberingAfterBreak="0">
    <w:nsid w:val="6FDB7F49"/>
    <w:multiLevelType w:val="hybridMultilevel"/>
    <w:tmpl w:val="038C7AD6"/>
    <w:lvl w:ilvl="0" w:tplc="BA6EA28E">
      <w:start w:val="1"/>
      <w:numFmt w:val="bullet"/>
      <w:lvlText w:val="-"/>
      <w:lvlJc w:val="left"/>
      <w:pPr>
        <w:ind w:left="420" w:hanging="360"/>
      </w:pPr>
      <w:rPr>
        <w:rFonts w:ascii="Arial" w:eastAsiaTheme="minorHAnsi" w:hAnsi="Arial" w:cs="Arial" w:hint="default"/>
      </w:rPr>
    </w:lvl>
    <w:lvl w:ilvl="1" w:tplc="300A0003">
      <w:start w:val="1"/>
      <w:numFmt w:val="bullet"/>
      <w:lvlText w:val="o"/>
      <w:lvlJc w:val="left"/>
      <w:pPr>
        <w:ind w:left="1140" w:hanging="360"/>
      </w:pPr>
      <w:rPr>
        <w:rFonts w:ascii="Courier New" w:hAnsi="Courier New" w:cs="Courier New" w:hint="default"/>
      </w:rPr>
    </w:lvl>
    <w:lvl w:ilvl="2" w:tplc="300A0005">
      <w:start w:val="1"/>
      <w:numFmt w:val="bullet"/>
      <w:lvlText w:val=""/>
      <w:lvlJc w:val="left"/>
      <w:pPr>
        <w:ind w:left="1860" w:hanging="360"/>
      </w:pPr>
      <w:rPr>
        <w:rFonts w:ascii="Wingdings" w:hAnsi="Wingdings" w:hint="default"/>
      </w:rPr>
    </w:lvl>
    <w:lvl w:ilvl="3" w:tplc="300A0001">
      <w:start w:val="1"/>
      <w:numFmt w:val="bullet"/>
      <w:lvlText w:val=""/>
      <w:lvlJc w:val="left"/>
      <w:pPr>
        <w:ind w:left="2580" w:hanging="360"/>
      </w:pPr>
      <w:rPr>
        <w:rFonts w:ascii="Symbol" w:hAnsi="Symbol" w:hint="default"/>
      </w:rPr>
    </w:lvl>
    <w:lvl w:ilvl="4" w:tplc="300A0003">
      <w:start w:val="1"/>
      <w:numFmt w:val="bullet"/>
      <w:lvlText w:val="o"/>
      <w:lvlJc w:val="left"/>
      <w:pPr>
        <w:ind w:left="3300" w:hanging="360"/>
      </w:pPr>
      <w:rPr>
        <w:rFonts w:ascii="Courier New" w:hAnsi="Courier New" w:cs="Courier New" w:hint="default"/>
      </w:rPr>
    </w:lvl>
    <w:lvl w:ilvl="5" w:tplc="300A0005">
      <w:start w:val="1"/>
      <w:numFmt w:val="bullet"/>
      <w:lvlText w:val=""/>
      <w:lvlJc w:val="left"/>
      <w:pPr>
        <w:ind w:left="4020" w:hanging="360"/>
      </w:pPr>
      <w:rPr>
        <w:rFonts w:ascii="Wingdings" w:hAnsi="Wingdings" w:hint="default"/>
      </w:rPr>
    </w:lvl>
    <w:lvl w:ilvl="6" w:tplc="300A0001">
      <w:start w:val="1"/>
      <w:numFmt w:val="bullet"/>
      <w:lvlText w:val=""/>
      <w:lvlJc w:val="left"/>
      <w:pPr>
        <w:ind w:left="4740" w:hanging="360"/>
      </w:pPr>
      <w:rPr>
        <w:rFonts w:ascii="Symbol" w:hAnsi="Symbol" w:hint="default"/>
      </w:rPr>
    </w:lvl>
    <w:lvl w:ilvl="7" w:tplc="300A0003">
      <w:start w:val="1"/>
      <w:numFmt w:val="bullet"/>
      <w:lvlText w:val="o"/>
      <w:lvlJc w:val="left"/>
      <w:pPr>
        <w:ind w:left="5460" w:hanging="360"/>
      </w:pPr>
      <w:rPr>
        <w:rFonts w:ascii="Courier New" w:hAnsi="Courier New" w:cs="Courier New" w:hint="default"/>
      </w:rPr>
    </w:lvl>
    <w:lvl w:ilvl="8" w:tplc="300A0005">
      <w:start w:val="1"/>
      <w:numFmt w:val="bullet"/>
      <w:lvlText w:val=""/>
      <w:lvlJc w:val="left"/>
      <w:pPr>
        <w:ind w:left="6180" w:hanging="360"/>
      </w:pPr>
      <w:rPr>
        <w:rFonts w:ascii="Wingdings" w:hAnsi="Wingdings" w:hint="default"/>
      </w:rPr>
    </w:lvl>
  </w:abstractNum>
  <w:abstractNum w:abstractNumId="19" w15:restartNumberingAfterBreak="0">
    <w:nsid w:val="74BF109E"/>
    <w:multiLevelType w:val="hybridMultilevel"/>
    <w:tmpl w:val="169844D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0" w15:restartNumberingAfterBreak="0">
    <w:nsid w:val="7D6B4A46"/>
    <w:multiLevelType w:val="hybridMultilevel"/>
    <w:tmpl w:val="2AAA338C"/>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16cid:durableId="1148060329">
    <w:abstractNumId w:val="18"/>
  </w:num>
  <w:num w:numId="2" w16cid:durableId="2033604877">
    <w:abstractNumId w:val="19"/>
  </w:num>
  <w:num w:numId="3" w16cid:durableId="241373893">
    <w:abstractNumId w:val="11"/>
  </w:num>
  <w:num w:numId="4" w16cid:durableId="1993440866">
    <w:abstractNumId w:val="2"/>
  </w:num>
  <w:num w:numId="5" w16cid:durableId="452602444">
    <w:abstractNumId w:val="1"/>
  </w:num>
  <w:num w:numId="6" w16cid:durableId="1417442022">
    <w:abstractNumId w:val="0"/>
  </w:num>
  <w:num w:numId="7" w16cid:durableId="721372079">
    <w:abstractNumId w:val="12"/>
  </w:num>
  <w:num w:numId="8" w16cid:durableId="1868986790">
    <w:abstractNumId w:val="10"/>
  </w:num>
  <w:num w:numId="9" w16cid:durableId="977419328">
    <w:abstractNumId w:val="17"/>
  </w:num>
  <w:num w:numId="10" w16cid:durableId="274100752">
    <w:abstractNumId w:val="6"/>
  </w:num>
  <w:num w:numId="11" w16cid:durableId="747266664">
    <w:abstractNumId w:val="20"/>
  </w:num>
  <w:num w:numId="12" w16cid:durableId="317199591">
    <w:abstractNumId w:val="9"/>
  </w:num>
  <w:num w:numId="13" w16cid:durableId="601764523">
    <w:abstractNumId w:val="5"/>
  </w:num>
  <w:num w:numId="14" w16cid:durableId="1193346559">
    <w:abstractNumId w:val="7"/>
  </w:num>
  <w:num w:numId="15" w16cid:durableId="1053895298">
    <w:abstractNumId w:val="15"/>
  </w:num>
  <w:num w:numId="16" w16cid:durableId="1518345249">
    <w:abstractNumId w:val="4"/>
  </w:num>
  <w:num w:numId="17" w16cid:durableId="677082750">
    <w:abstractNumId w:val="13"/>
  </w:num>
  <w:num w:numId="18" w16cid:durableId="374351323">
    <w:abstractNumId w:val="16"/>
  </w:num>
  <w:num w:numId="19" w16cid:durableId="223679771">
    <w:abstractNumId w:val="8"/>
  </w:num>
  <w:num w:numId="20" w16cid:durableId="1940335676">
    <w:abstractNumId w:val="14"/>
  </w:num>
  <w:num w:numId="21" w16cid:durableId="177158546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302A"/>
    <w:rsid w:val="00015CC6"/>
    <w:rsid w:val="0004058F"/>
    <w:rsid w:val="00044994"/>
    <w:rsid w:val="00047AA3"/>
    <w:rsid w:val="00051364"/>
    <w:rsid w:val="00055626"/>
    <w:rsid w:val="0007041F"/>
    <w:rsid w:val="000728B3"/>
    <w:rsid w:val="000A746E"/>
    <w:rsid w:val="000F1516"/>
    <w:rsid w:val="001168B6"/>
    <w:rsid w:val="00125982"/>
    <w:rsid w:val="00127272"/>
    <w:rsid w:val="001441F6"/>
    <w:rsid w:val="00171E7E"/>
    <w:rsid w:val="00177972"/>
    <w:rsid w:val="00182FA1"/>
    <w:rsid w:val="001A6739"/>
    <w:rsid w:val="001B3FBC"/>
    <w:rsid w:val="001B7B91"/>
    <w:rsid w:val="001F2F90"/>
    <w:rsid w:val="00254621"/>
    <w:rsid w:val="002655E7"/>
    <w:rsid w:val="00277E7F"/>
    <w:rsid w:val="00286F96"/>
    <w:rsid w:val="00293EEC"/>
    <w:rsid w:val="00296650"/>
    <w:rsid w:val="002A26F3"/>
    <w:rsid w:val="00331676"/>
    <w:rsid w:val="00343709"/>
    <w:rsid w:val="00354BFE"/>
    <w:rsid w:val="00361923"/>
    <w:rsid w:val="00365999"/>
    <w:rsid w:val="0037455E"/>
    <w:rsid w:val="00384699"/>
    <w:rsid w:val="003A3549"/>
    <w:rsid w:val="003A4517"/>
    <w:rsid w:val="003E4E49"/>
    <w:rsid w:val="00401199"/>
    <w:rsid w:val="00405AEC"/>
    <w:rsid w:val="00411B54"/>
    <w:rsid w:val="00417DEC"/>
    <w:rsid w:val="0042302A"/>
    <w:rsid w:val="00426109"/>
    <w:rsid w:val="0042646B"/>
    <w:rsid w:val="00431FB4"/>
    <w:rsid w:val="00433C18"/>
    <w:rsid w:val="004432C9"/>
    <w:rsid w:val="004738AB"/>
    <w:rsid w:val="00480F42"/>
    <w:rsid w:val="004836ED"/>
    <w:rsid w:val="004F101F"/>
    <w:rsid w:val="00502635"/>
    <w:rsid w:val="0051067C"/>
    <w:rsid w:val="00525C0A"/>
    <w:rsid w:val="0053714A"/>
    <w:rsid w:val="00537A13"/>
    <w:rsid w:val="00540EF6"/>
    <w:rsid w:val="005415E3"/>
    <w:rsid w:val="0054371F"/>
    <w:rsid w:val="005458E2"/>
    <w:rsid w:val="00574C5F"/>
    <w:rsid w:val="0057743B"/>
    <w:rsid w:val="005A7D3F"/>
    <w:rsid w:val="005B3BB1"/>
    <w:rsid w:val="005C5016"/>
    <w:rsid w:val="005E68A1"/>
    <w:rsid w:val="00602AD1"/>
    <w:rsid w:val="00610EDC"/>
    <w:rsid w:val="0062022F"/>
    <w:rsid w:val="006251DB"/>
    <w:rsid w:val="00630A7C"/>
    <w:rsid w:val="006432FA"/>
    <w:rsid w:val="00644F88"/>
    <w:rsid w:val="00670006"/>
    <w:rsid w:val="0067338A"/>
    <w:rsid w:val="0068050F"/>
    <w:rsid w:val="00691927"/>
    <w:rsid w:val="006A7EAB"/>
    <w:rsid w:val="006B10E0"/>
    <w:rsid w:val="006C7FBF"/>
    <w:rsid w:val="006D0710"/>
    <w:rsid w:val="006D445D"/>
    <w:rsid w:val="006F5BB3"/>
    <w:rsid w:val="006F5DBA"/>
    <w:rsid w:val="007169BB"/>
    <w:rsid w:val="00717321"/>
    <w:rsid w:val="007215E6"/>
    <w:rsid w:val="00730988"/>
    <w:rsid w:val="0076241E"/>
    <w:rsid w:val="0077404E"/>
    <w:rsid w:val="007A0B63"/>
    <w:rsid w:val="007C009A"/>
    <w:rsid w:val="007D48AC"/>
    <w:rsid w:val="00810FE6"/>
    <w:rsid w:val="0081790F"/>
    <w:rsid w:val="00821C56"/>
    <w:rsid w:val="00846696"/>
    <w:rsid w:val="00846DA6"/>
    <w:rsid w:val="0086058F"/>
    <w:rsid w:val="00873F43"/>
    <w:rsid w:val="008A66A3"/>
    <w:rsid w:val="008C3229"/>
    <w:rsid w:val="008D372C"/>
    <w:rsid w:val="008D64E9"/>
    <w:rsid w:val="00914969"/>
    <w:rsid w:val="00936408"/>
    <w:rsid w:val="00951349"/>
    <w:rsid w:val="009529E5"/>
    <w:rsid w:val="00955139"/>
    <w:rsid w:val="00980542"/>
    <w:rsid w:val="009B002C"/>
    <w:rsid w:val="009B0D38"/>
    <w:rsid w:val="009B4659"/>
    <w:rsid w:val="009C5338"/>
    <w:rsid w:val="009C78A3"/>
    <w:rsid w:val="009D053E"/>
    <w:rsid w:val="009E36F4"/>
    <w:rsid w:val="009F4335"/>
    <w:rsid w:val="00A01A89"/>
    <w:rsid w:val="00A2081A"/>
    <w:rsid w:val="00A360E9"/>
    <w:rsid w:val="00A36E71"/>
    <w:rsid w:val="00A663D7"/>
    <w:rsid w:val="00A85D5C"/>
    <w:rsid w:val="00A921F8"/>
    <w:rsid w:val="00A9301B"/>
    <w:rsid w:val="00A9643A"/>
    <w:rsid w:val="00AA1BF9"/>
    <w:rsid w:val="00AC5405"/>
    <w:rsid w:val="00AE5851"/>
    <w:rsid w:val="00AE7F79"/>
    <w:rsid w:val="00AF3350"/>
    <w:rsid w:val="00AF6743"/>
    <w:rsid w:val="00B119AB"/>
    <w:rsid w:val="00B14838"/>
    <w:rsid w:val="00B32867"/>
    <w:rsid w:val="00B3599E"/>
    <w:rsid w:val="00B361E7"/>
    <w:rsid w:val="00B4369F"/>
    <w:rsid w:val="00B50C4F"/>
    <w:rsid w:val="00B72747"/>
    <w:rsid w:val="00B90933"/>
    <w:rsid w:val="00B9585E"/>
    <w:rsid w:val="00B97CFC"/>
    <w:rsid w:val="00BA386E"/>
    <w:rsid w:val="00BA7CEB"/>
    <w:rsid w:val="00BB670C"/>
    <w:rsid w:val="00BC1CEA"/>
    <w:rsid w:val="00BD0F3B"/>
    <w:rsid w:val="00BF1BB1"/>
    <w:rsid w:val="00BF7993"/>
    <w:rsid w:val="00C04005"/>
    <w:rsid w:val="00C13906"/>
    <w:rsid w:val="00C2292D"/>
    <w:rsid w:val="00C42B30"/>
    <w:rsid w:val="00C469E4"/>
    <w:rsid w:val="00C47B5C"/>
    <w:rsid w:val="00C51E4B"/>
    <w:rsid w:val="00C53DA4"/>
    <w:rsid w:val="00C54542"/>
    <w:rsid w:val="00C57000"/>
    <w:rsid w:val="00C65AAC"/>
    <w:rsid w:val="00C73FD9"/>
    <w:rsid w:val="00C744B3"/>
    <w:rsid w:val="00C74BE2"/>
    <w:rsid w:val="00C91506"/>
    <w:rsid w:val="00CB173F"/>
    <w:rsid w:val="00CC028E"/>
    <w:rsid w:val="00CC559A"/>
    <w:rsid w:val="00CD0572"/>
    <w:rsid w:val="00CE2D8D"/>
    <w:rsid w:val="00CE76ED"/>
    <w:rsid w:val="00D23B09"/>
    <w:rsid w:val="00D31154"/>
    <w:rsid w:val="00D42CC4"/>
    <w:rsid w:val="00D57A84"/>
    <w:rsid w:val="00D71782"/>
    <w:rsid w:val="00D842BC"/>
    <w:rsid w:val="00D86878"/>
    <w:rsid w:val="00D95C78"/>
    <w:rsid w:val="00DB2502"/>
    <w:rsid w:val="00DC1617"/>
    <w:rsid w:val="00DC401A"/>
    <w:rsid w:val="00DD4CE0"/>
    <w:rsid w:val="00DD5F07"/>
    <w:rsid w:val="00DE452F"/>
    <w:rsid w:val="00DE56BF"/>
    <w:rsid w:val="00DF187A"/>
    <w:rsid w:val="00E06571"/>
    <w:rsid w:val="00E13273"/>
    <w:rsid w:val="00E3032D"/>
    <w:rsid w:val="00E44583"/>
    <w:rsid w:val="00E667FF"/>
    <w:rsid w:val="00E86194"/>
    <w:rsid w:val="00E95A66"/>
    <w:rsid w:val="00EA74FD"/>
    <w:rsid w:val="00EB36B6"/>
    <w:rsid w:val="00ED54A1"/>
    <w:rsid w:val="00F025C9"/>
    <w:rsid w:val="00F252EE"/>
    <w:rsid w:val="00F45E40"/>
    <w:rsid w:val="00F743F8"/>
    <w:rsid w:val="00F81FED"/>
    <w:rsid w:val="00FD22F7"/>
    <w:rsid w:val="00FF36E8"/>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9B0771"/>
  <w15:chartTrackingRefBased/>
  <w15:docId w15:val="{77CA0E4B-CA04-4747-AB36-A6B0923BB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14969"/>
    <w:pPr>
      <w:keepNext/>
      <w:keepLines/>
      <w:spacing w:before="240" w:after="0" w:line="276" w:lineRule="auto"/>
      <w:outlineLvl w:val="0"/>
    </w:pPr>
    <w:rPr>
      <w:rFonts w:ascii="Arial" w:eastAsiaTheme="majorEastAsia" w:hAnsi="Arial" w:cstheme="majorBidi"/>
      <w:b/>
      <w:color w:val="2F5496" w:themeColor="accent1" w:themeShade="BF"/>
      <w:sz w:val="28"/>
      <w:szCs w:val="32"/>
    </w:rPr>
  </w:style>
  <w:style w:type="paragraph" w:styleId="Ttulo2">
    <w:name w:val="heading 2"/>
    <w:basedOn w:val="Normal"/>
    <w:next w:val="Normal"/>
    <w:link w:val="Ttulo2Car"/>
    <w:uiPriority w:val="9"/>
    <w:unhideWhenUsed/>
    <w:qFormat/>
    <w:rsid w:val="00914969"/>
    <w:pPr>
      <w:keepNext/>
      <w:keepLines/>
      <w:spacing w:before="40" w:after="0" w:line="276" w:lineRule="auto"/>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2,encabezado,encabezado Car Car Car Car Car,encabezado Car Car Car Car Car Car Car Car,encabezado Car Car,encabezado Car Car Car Car Car Car Car Car Car Car Car Car,Encabezado Car Car,Figura"/>
    <w:basedOn w:val="Normal"/>
    <w:link w:val="EncabezadoCar"/>
    <w:uiPriority w:val="99"/>
    <w:unhideWhenUsed/>
    <w:rsid w:val="0042302A"/>
    <w:pPr>
      <w:tabs>
        <w:tab w:val="center" w:pos="4252"/>
        <w:tab w:val="right" w:pos="8504"/>
      </w:tabs>
      <w:spacing w:after="0" w:line="240" w:lineRule="auto"/>
    </w:pPr>
  </w:style>
  <w:style w:type="character" w:customStyle="1" w:styleId="EncabezadoCar">
    <w:name w:val="Encabezado Car"/>
    <w:aliases w:val="Encabezado 2 Car,encabezado Car,encabezado Car Car Car Car Car Car,encabezado Car Car Car Car Car Car Car Car Car,encabezado Car Car Car,encabezado Car Car Car Car Car Car Car Car Car Car Car Car Car,Encabezado Car Car Car,Figura Car"/>
    <w:basedOn w:val="Fuentedeprrafopredeter"/>
    <w:link w:val="Encabezado"/>
    <w:uiPriority w:val="99"/>
    <w:rsid w:val="0042302A"/>
  </w:style>
  <w:style w:type="paragraph" w:styleId="Piedepgina">
    <w:name w:val="footer"/>
    <w:basedOn w:val="Normal"/>
    <w:link w:val="PiedepginaCar"/>
    <w:uiPriority w:val="99"/>
    <w:unhideWhenUsed/>
    <w:rsid w:val="0042302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2302A"/>
  </w:style>
  <w:style w:type="character" w:customStyle="1" w:styleId="Ttulo1Car">
    <w:name w:val="Título 1 Car"/>
    <w:basedOn w:val="Fuentedeprrafopredeter"/>
    <w:link w:val="Ttulo1"/>
    <w:uiPriority w:val="9"/>
    <w:rsid w:val="00914969"/>
    <w:rPr>
      <w:rFonts w:ascii="Arial" w:eastAsiaTheme="majorEastAsia" w:hAnsi="Arial" w:cstheme="majorBidi"/>
      <w:b/>
      <w:color w:val="2F5496" w:themeColor="accent1" w:themeShade="BF"/>
      <w:sz w:val="28"/>
      <w:szCs w:val="32"/>
    </w:rPr>
  </w:style>
  <w:style w:type="character" w:customStyle="1" w:styleId="Ttulo2Car">
    <w:name w:val="Título 2 Car"/>
    <w:basedOn w:val="Fuentedeprrafopredeter"/>
    <w:link w:val="Ttulo2"/>
    <w:uiPriority w:val="9"/>
    <w:rsid w:val="00914969"/>
    <w:rPr>
      <w:rFonts w:asciiTheme="majorHAnsi" w:eastAsiaTheme="majorEastAsia" w:hAnsiTheme="majorHAnsi" w:cstheme="majorBidi"/>
      <w:color w:val="2F5496" w:themeColor="accent1" w:themeShade="BF"/>
      <w:sz w:val="26"/>
      <w:szCs w:val="26"/>
    </w:rPr>
  </w:style>
  <w:style w:type="table" w:customStyle="1" w:styleId="Tablaconcuadrcula1">
    <w:name w:val="Tabla con cuadrícula1"/>
    <w:basedOn w:val="Tablanormal"/>
    <w:next w:val="Tablaconcuadrcula"/>
    <w:uiPriority w:val="59"/>
    <w:rsid w:val="009149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Capítulo"/>
    <w:basedOn w:val="Normal"/>
    <w:link w:val="PrrafodelistaCar"/>
    <w:uiPriority w:val="34"/>
    <w:qFormat/>
    <w:rsid w:val="00914969"/>
    <w:pPr>
      <w:spacing w:after="200" w:line="276" w:lineRule="auto"/>
      <w:ind w:left="720"/>
      <w:contextualSpacing/>
    </w:pPr>
  </w:style>
  <w:style w:type="character" w:customStyle="1" w:styleId="PrrafodelistaCar">
    <w:name w:val="Párrafo de lista Car"/>
    <w:aliases w:val="Capítulo Car"/>
    <w:link w:val="Prrafodelista"/>
    <w:uiPriority w:val="34"/>
    <w:locked/>
    <w:rsid w:val="00914969"/>
  </w:style>
  <w:style w:type="table" w:styleId="Tablaconcuadrcula4-nfasis1">
    <w:name w:val="Grid Table 4 Accent 1"/>
    <w:basedOn w:val="Tablanormal"/>
    <w:uiPriority w:val="49"/>
    <w:rsid w:val="0091496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4-nfasis5">
    <w:name w:val="Grid Table 4 Accent 5"/>
    <w:basedOn w:val="Tablanormal"/>
    <w:uiPriority w:val="49"/>
    <w:rsid w:val="00914969"/>
    <w:pPr>
      <w:spacing w:after="0" w:line="240" w:lineRule="auto"/>
    </w:pPr>
    <w:rPr>
      <w:sz w:val="24"/>
      <w:szCs w:val="24"/>
      <w:lang w:val="es-ES_tradnl"/>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
    <w:name w:val="Table Grid"/>
    <w:basedOn w:val="Tablanormal"/>
    <w:uiPriority w:val="39"/>
    <w:rsid w:val="009149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9F4335"/>
    <w:rPr>
      <w:b/>
      <w:bCs/>
    </w:rPr>
  </w:style>
  <w:style w:type="character" w:customStyle="1" w:styleId="s1">
    <w:name w:val="s1"/>
    <w:basedOn w:val="Fuentedeprrafopredeter"/>
    <w:rsid w:val="009F4335"/>
  </w:style>
  <w:style w:type="paragraph" w:styleId="Textoindependiente">
    <w:name w:val="Body Text"/>
    <w:basedOn w:val="Normal"/>
    <w:link w:val="TextoindependienteCar"/>
    <w:uiPriority w:val="1"/>
    <w:qFormat/>
    <w:rsid w:val="00D57A84"/>
    <w:pPr>
      <w:spacing w:before="120" w:after="120" w:line="264" w:lineRule="auto"/>
      <w:jc w:val="both"/>
    </w:pPr>
    <w:rPr>
      <w:rFonts w:ascii="Arial" w:eastAsia="Times New Roman" w:hAnsi="Arial" w:cs="Times New Roman"/>
      <w:sz w:val="20"/>
      <w:lang w:eastAsia="en-AU"/>
    </w:rPr>
  </w:style>
  <w:style w:type="character" w:customStyle="1" w:styleId="TextoindependienteCar">
    <w:name w:val="Texto independiente Car"/>
    <w:basedOn w:val="Fuentedeprrafopredeter"/>
    <w:link w:val="Textoindependiente"/>
    <w:rsid w:val="00D57A84"/>
    <w:rPr>
      <w:rFonts w:ascii="Arial" w:eastAsia="Times New Roman" w:hAnsi="Arial" w:cs="Times New Roman"/>
      <w:sz w:val="20"/>
      <w:lang w:eastAsia="en-AU"/>
    </w:rPr>
  </w:style>
  <w:style w:type="paragraph" w:styleId="Textodeglobo">
    <w:name w:val="Balloon Text"/>
    <w:basedOn w:val="Normal"/>
    <w:link w:val="TextodegloboCar"/>
    <w:uiPriority w:val="99"/>
    <w:semiHidden/>
    <w:unhideWhenUsed/>
    <w:rsid w:val="009E36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E36F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http://www.emgirs.gob.ec/" TargetMode="External"/><Relationship Id="rId2" Type="http://schemas.openxmlformats.org/officeDocument/2006/relationships/image" Target="media/image6.png"/><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Words>
  <Characters>49</Characters>
  <Application>Microsoft Office Word</Application>
  <DocSecurity>0</DocSecurity>
  <Lines>1</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Comunicación Social</dc:creator>
  <cp:keywords/>
  <dc:description/>
  <cp:lastModifiedBy>Roxana Nuit Espinosa Rivera</cp:lastModifiedBy>
  <cp:revision>2</cp:revision>
  <cp:lastPrinted>2022-03-15T14:49:00Z</cp:lastPrinted>
  <dcterms:created xsi:type="dcterms:W3CDTF">2023-03-16T14:16:00Z</dcterms:created>
  <dcterms:modified xsi:type="dcterms:W3CDTF">2023-03-16T14:16:00Z</dcterms:modified>
</cp:coreProperties>
</file>